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FE" w:rsidRDefault="008576FE" w:rsidP="00857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576FE" w:rsidTr="008576FE">
        <w:tc>
          <w:tcPr>
            <w:tcW w:w="3190" w:type="dxa"/>
          </w:tcPr>
          <w:p w:rsidR="008576FE" w:rsidRDefault="00857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8576FE" w:rsidRDefault="00857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8576FE" w:rsidRDefault="007740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r w:rsidR="00857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76FE" w:rsidRDefault="0085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Главы МО «Каменский городской округ»</w:t>
            </w:r>
          </w:p>
          <w:p w:rsidR="008576FE" w:rsidRDefault="00857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465CB8">
              <w:rPr>
                <w:rFonts w:ascii="Times New Roman" w:hAnsi="Times New Roman" w:cs="Times New Roman"/>
                <w:sz w:val="28"/>
                <w:szCs w:val="28"/>
              </w:rPr>
              <w:t xml:space="preserve"> 22.08.2018 г. № 1249</w:t>
            </w:r>
            <w:bookmarkStart w:id="0" w:name="_GoBack"/>
            <w:bookmarkEnd w:id="0"/>
          </w:p>
          <w:p w:rsidR="008576FE" w:rsidRDefault="00E418FF" w:rsidP="00164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Программы п</w:t>
            </w:r>
            <w:r w:rsidR="008576FE">
              <w:rPr>
                <w:rFonts w:ascii="Times New Roman" w:hAnsi="Times New Roman" w:cs="Times New Roman"/>
                <w:sz w:val="24"/>
                <w:szCs w:val="24"/>
              </w:rPr>
              <w:t xml:space="preserve">рофилактики нарушений обязательных требований при осуществлении муниципального </w:t>
            </w:r>
            <w:r w:rsidR="00164328">
              <w:rPr>
                <w:rFonts w:ascii="Times New Roman" w:hAnsi="Times New Roman" w:cs="Times New Roman"/>
                <w:sz w:val="24"/>
                <w:szCs w:val="24"/>
              </w:rPr>
              <w:t xml:space="preserve">лесного </w:t>
            </w:r>
            <w:r w:rsidR="008576FE">
              <w:rPr>
                <w:rFonts w:ascii="Times New Roman" w:hAnsi="Times New Roman" w:cs="Times New Roman"/>
                <w:sz w:val="24"/>
                <w:szCs w:val="24"/>
              </w:rPr>
              <w:t>контроля»</w:t>
            </w:r>
          </w:p>
        </w:tc>
      </w:tr>
    </w:tbl>
    <w:p w:rsidR="008576FE" w:rsidRDefault="008576FE" w:rsidP="00857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6FE" w:rsidRDefault="008576FE" w:rsidP="00857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 профилактики  </w:t>
      </w:r>
    </w:p>
    <w:p w:rsidR="008576FE" w:rsidRDefault="008576FE" w:rsidP="00857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нарушений обязательных требований при осуществлении</w:t>
      </w:r>
    </w:p>
    <w:p w:rsidR="008576FE" w:rsidRDefault="008576FE" w:rsidP="00857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1901E0">
        <w:rPr>
          <w:rFonts w:ascii="Times New Roman" w:hAnsi="Times New Roman" w:cs="Times New Roman"/>
          <w:sz w:val="28"/>
          <w:szCs w:val="28"/>
        </w:rPr>
        <w:t xml:space="preserve"> лесного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</w:t>
      </w:r>
    </w:p>
    <w:p w:rsidR="008576FE" w:rsidRDefault="008576FE" w:rsidP="00857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</w:t>
      </w:r>
    </w:p>
    <w:p w:rsidR="008576FE" w:rsidRDefault="008576FE" w:rsidP="00857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4370"/>
        <w:gridCol w:w="2387"/>
        <w:gridCol w:w="2387"/>
      </w:tblGrid>
      <w:tr w:rsidR="008576FE" w:rsidTr="008576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  <w:p w:rsidR="008576FE" w:rsidRDefault="00857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8576FE" w:rsidTr="008576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76FE" w:rsidTr="008576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Размещение на официальном сайте МО «Каменский городской округ» перечней нормативных правовых актов или  их  отдельных частей, содержащих обязательные требования, оценка соблюдения которых  является предметом муниципального контроля, а также текстов  соответствующих нормативных правовых актов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</w:p>
        </w:tc>
      </w:tr>
      <w:tr w:rsidR="008576FE" w:rsidTr="008576FE">
        <w:trPr>
          <w:trHeight w:val="41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информирования юридических лиц, индивидуальных предпринимателей по вопросам соблюдения 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 в средствах массовой информации и иными способами.</w:t>
            </w:r>
          </w:p>
          <w:p w:rsidR="008576FE" w:rsidRDefault="00857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  случае  изменения обязательных требований  подготовка  и распространение комментариев о содержании новых нормативно-правовых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 необходимых организационных, технических мероприятий,  направленных на внедрение и обеспечение соблюдения обязательных требований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  <w:p w:rsidR="008576FE" w:rsidRDefault="00857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8576FE" w:rsidTr="008576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регулярного обобщения практики осуществления в соответствующей сфере деятельности муниципального контроля и размещения на официальном сайте МО «Каменский городской округ» соответствующих обобщений,  в том числе  с 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  и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не реже одного раза в год)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</w:tr>
      <w:tr w:rsidR="008576FE" w:rsidTr="008576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Выдача предостережений о недопустимости нарушения обязательных требований в соответствии с частями 5-7 статьи 8.2 Федерального закона от 26.12.2008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 контроля», если иной порядок не установлен федеральным законом.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6FE" w:rsidRDefault="0085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</w:tr>
    </w:tbl>
    <w:p w:rsidR="008576FE" w:rsidRDefault="008576FE" w:rsidP="00857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76FE" w:rsidRDefault="008576FE" w:rsidP="008576FE">
      <w:pPr>
        <w:spacing w:line="240" w:lineRule="auto"/>
      </w:pPr>
    </w:p>
    <w:p w:rsidR="00AF2289" w:rsidRDefault="00AF2289"/>
    <w:sectPr w:rsidR="00AF2289" w:rsidSect="00211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D9" w:rsidRDefault="00CC23D9" w:rsidP="002116B5">
      <w:pPr>
        <w:spacing w:after="0" w:line="240" w:lineRule="auto"/>
      </w:pPr>
      <w:r>
        <w:separator/>
      </w:r>
    </w:p>
  </w:endnote>
  <w:endnote w:type="continuationSeparator" w:id="0">
    <w:p w:rsidR="00CC23D9" w:rsidRDefault="00CC23D9" w:rsidP="00211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6B5" w:rsidRDefault="002116B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6B5" w:rsidRDefault="002116B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6B5" w:rsidRDefault="002116B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D9" w:rsidRDefault="00CC23D9" w:rsidP="002116B5">
      <w:pPr>
        <w:spacing w:after="0" w:line="240" w:lineRule="auto"/>
      </w:pPr>
      <w:r>
        <w:separator/>
      </w:r>
    </w:p>
  </w:footnote>
  <w:footnote w:type="continuationSeparator" w:id="0">
    <w:p w:rsidR="00CC23D9" w:rsidRDefault="00CC23D9" w:rsidP="00211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6B5" w:rsidRDefault="002116B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460798"/>
      <w:docPartObj>
        <w:docPartGallery w:val="Page Numbers (Top of Page)"/>
        <w:docPartUnique/>
      </w:docPartObj>
    </w:sdtPr>
    <w:sdtEndPr/>
    <w:sdtContent>
      <w:p w:rsidR="002116B5" w:rsidRDefault="002116B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CB8">
          <w:rPr>
            <w:noProof/>
          </w:rPr>
          <w:t>2</w:t>
        </w:r>
        <w:r>
          <w:fldChar w:fldCharType="end"/>
        </w:r>
      </w:p>
    </w:sdtContent>
  </w:sdt>
  <w:p w:rsidR="002116B5" w:rsidRDefault="002116B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6B5" w:rsidRDefault="002116B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DA2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64328"/>
    <w:rsid w:val="001779D1"/>
    <w:rsid w:val="001901E0"/>
    <w:rsid w:val="001D1C29"/>
    <w:rsid w:val="001E3BD6"/>
    <w:rsid w:val="002116B5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08BB"/>
    <w:rsid w:val="00324632"/>
    <w:rsid w:val="003349A2"/>
    <w:rsid w:val="00336750"/>
    <w:rsid w:val="00346863"/>
    <w:rsid w:val="003562E1"/>
    <w:rsid w:val="00372E4E"/>
    <w:rsid w:val="00387C4C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65CB8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74033"/>
    <w:rsid w:val="007831D7"/>
    <w:rsid w:val="00797442"/>
    <w:rsid w:val="007B50DB"/>
    <w:rsid w:val="007B5AE1"/>
    <w:rsid w:val="007C40B4"/>
    <w:rsid w:val="007D241E"/>
    <w:rsid w:val="007E395C"/>
    <w:rsid w:val="007E4DA2"/>
    <w:rsid w:val="007E5BF0"/>
    <w:rsid w:val="00801EF0"/>
    <w:rsid w:val="00802A75"/>
    <w:rsid w:val="00803D01"/>
    <w:rsid w:val="008178FB"/>
    <w:rsid w:val="00822BBA"/>
    <w:rsid w:val="008576FE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C23D9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18FF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1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6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11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16B5"/>
  </w:style>
  <w:style w:type="paragraph" w:styleId="a8">
    <w:name w:val="footer"/>
    <w:basedOn w:val="a"/>
    <w:link w:val="a9"/>
    <w:uiPriority w:val="99"/>
    <w:unhideWhenUsed/>
    <w:rsid w:val="00211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1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1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6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11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16B5"/>
  </w:style>
  <w:style w:type="paragraph" w:styleId="a8">
    <w:name w:val="footer"/>
    <w:basedOn w:val="a"/>
    <w:link w:val="a9"/>
    <w:uiPriority w:val="99"/>
    <w:unhideWhenUsed/>
    <w:rsid w:val="00211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1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4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9</cp:revision>
  <cp:lastPrinted>2018-08-22T11:53:00Z</cp:lastPrinted>
  <dcterms:created xsi:type="dcterms:W3CDTF">2018-08-14T06:06:00Z</dcterms:created>
  <dcterms:modified xsi:type="dcterms:W3CDTF">2018-08-22T11:53:00Z</dcterms:modified>
</cp:coreProperties>
</file>